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09EBAA29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5F6691">
        <w:rPr>
          <w:b/>
          <w:bCs/>
          <w:sz w:val="44"/>
          <w:szCs w:val="44"/>
        </w:rPr>
        <w:t>1</w:t>
      </w:r>
      <w:r w:rsidR="0032270E">
        <w:rPr>
          <w:b/>
          <w:bCs/>
          <w:sz w:val="44"/>
          <w:szCs w:val="44"/>
        </w:rPr>
        <w:t>5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Jesús</w:t>
      </w:r>
      <w:r w:rsidR="009C2189">
        <w:rPr>
          <w:b/>
          <w:bCs/>
          <w:sz w:val="44"/>
          <w:szCs w:val="44"/>
        </w:rPr>
        <w:t xml:space="preserve"> </w:t>
      </w:r>
      <w:r w:rsidR="0032270E">
        <w:rPr>
          <w:b/>
          <w:bCs/>
          <w:sz w:val="44"/>
          <w:szCs w:val="44"/>
        </w:rPr>
        <w:t>hace milagros</w:t>
      </w:r>
      <w:r w:rsidR="005F6691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5B4AFB91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32270E">
        <w:rPr>
          <w:sz w:val="36"/>
          <w:szCs w:val="36"/>
        </w:rPr>
        <w:t>72</w:t>
      </w:r>
    </w:p>
    <w:p w14:paraId="5FF576BD" w14:textId="005802E4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5F6691">
        <w:rPr>
          <w:sz w:val="28"/>
          <w:szCs w:val="28"/>
        </w:rPr>
        <w:t xml:space="preserve">que Jesús </w:t>
      </w:r>
      <w:r w:rsidR="0032270E">
        <w:rPr>
          <w:sz w:val="28"/>
          <w:szCs w:val="28"/>
        </w:rPr>
        <w:t>acompaña sus enseñanzas con milagros, con gestos curativos  y transformadore</w:t>
      </w:r>
      <w:r w:rsidR="005F6691">
        <w:rPr>
          <w:sz w:val="28"/>
          <w:szCs w:val="28"/>
        </w:rPr>
        <w:t>s</w:t>
      </w:r>
      <w:r w:rsidR="0032270E">
        <w:rPr>
          <w:sz w:val="28"/>
          <w:szCs w:val="28"/>
        </w:rPr>
        <w:t>, señales de que Él es el Hijo de Dios.</w:t>
      </w:r>
      <w:r w:rsidR="009C2189">
        <w:rPr>
          <w:sz w:val="28"/>
          <w:szCs w:val="28"/>
        </w:rPr>
        <w:t xml:space="preserve"> </w:t>
      </w:r>
    </w:p>
    <w:p w14:paraId="438BD13B" w14:textId="77777777" w:rsidR="005F6691" w:rsidRDefault="005F6691" w:rsidP="009576D5">
      <w:pPr>
        <w:spacing w:after="0"/>
        <w:rPr>
          <w:sz w:val="28"/>
          <w:szCs w:val="28"/>
        </w:rPr>
      </w:pPr>
    </w:p>
    <w:p w14:paraId="1230D2FB" w14:textId="489640E2" w:rsidR="005F6691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 pág.</w:t>
      </w:r>
      <w:r w:rsidR="0032270E">
        <w:rPr>
          <w:sz w:val="28"/>
          <w:szCs w:val="28"/>
        </w:rPr>
        <w:t>72</w:t>
      </w:r>
    </w:p>
    <w:p w14:paraId="7624D1A2" w14:textId="637DB824" w:rsidR="005F6691" w:rsidRDefault="0032270E" w:rsidP="009576D5">
      <w:pPr>
        <w:spacing w:after="0"/>
        <w:rPr>
          <w:sz w:val="28"/>
          <w:szCs w:val="28"/>
        </w:rPr>
      </w:pPr>
      <w:r w:rsidRPr="0032270E">
        <w:rPr>
          <w:sz w:val="28"/>
          <w:szCs w:val="28"/>
        </w:rPr>
        <w:drawing>
          <wp:inline distT="0" distB="0" distL="0" distR="0" wp14:anchorId="690E30FD" wp14:editId="6D9255F6">
            <wp:extent cx="6645910" cy="1345565"/>
            <wp:effectExtent l="0" t="0" r="254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A16" w14:textId="4C9D6DF7" w:rsidR="009C2189" w:rsidRDefault="0032270E" w:rsidP="009576D5">
      <w:pPr>
        <w:spacing w:after="0"/>
        <w:rPr>
          <w:sz w:val="28"/>
          <w:szCs w:val="28"/>
        </w:rPr>
      </w:pPr>
      <w:r w:rsidRPr="0032270E">
        <w:rPr>
          <w:sz w:val="28"/>
          <w:szCs w:val="28"/>
        </w:rPr>
        <w:drawing>
          <wp:inline distT="0" distB="0" distL="0" distR="0" wp14:anchorId="4E90816F" wp14:editId="7053D678">
            <wp:extent cx="6645910" cy="105537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D385" w14:textId="77777777" w:rsidR="005F6691" w:rsidRDefault="005F6691" w:rsidP="009576D5">
      <w:pPr>
        <w:spacing w:after="0"/>
        <w:rPr>
          <w:sz w:val="28"/>
          <w:szCs w:val="28"/>
        </w:rPr>
      </w:pPr>
    </w:p>
    <w:p w14:paraId="67609EB1" w14:textId="494CC1A4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y comentamos y contestamos a las preguntas de la p</w:t>
      </w:r>
      <w:r w:rsidR="0032270E">
        <w:rPr>
          <w:sz w:val="28"/>
          <w:szCs w:val="28"/>
        </w:rPr>
        <w:t>á</w:t>
      </w:r>
      <w:r>
        <w:rPr>
          <w:sz w:val="28"/>
          <w:szCs w:val="28"/>
        </w:rPr>
        <w:t xml:space="preserve">gina </w:t>
      </w:r>
      <w:r w:rsidR="0032270E">
        <w:rPr>
          <w:sz w:val="28"/>
          <w:szCs w:val="28"/>
        </w:rPr>
        <w:t>73 y 74</w:t>
      </w:r>
      <w:r>
        <w:rPr>
          <w:sz w:val="28"/>
          <w:szCs w:val="28"/>
        </w:rPr>
        <w:t>.</w:t>
      </w:r>
    </w:p>
    <w:p w14:paraId="7573D10B" w14:textId="23901142" w:rsidR="00B232C6" w:rsidRDefault="0032270E" w:rsidP="009576D5">
      <w:pPr>
        <w:spacing w:after="0"/>
        <w:rPr>
          <w:sz w:val="28"/>
          <w:szCs w:val="28"/>
        </w:rPr>
      </w:pPr>
      <w:r w:rsidRPr="0032270E">
        <w:rPr>
          <w:sz w:val="28"/>
          <w:szCs w:val="28"/>
        </w:rPr>
        <w:drawing>
          <wp:inline distT="0" distB="0" distL="0" distR="0" wp14:anchorId="68F2D8C1" wp14:editId="28555A67">
            <wp:extent cx="6645910" cy="253555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FB91" w14:textId="198BD6DD" w:rsidR="000A4B5B" w:rsidRDefault="0032270E" w:rsidP="009576D5">
      <w:pPr>
        <w:spacing w:after="0"/>
        <w:rPr>
          <w:i/>
          <w:iCs/>
          <w:sz w:val="32"/>
          <w:szCs w:val="32"/>
        </w:rPr>
      </w:pPr>
      <w:r w:rsidRPr="0032270E">
        <w:rPr>
          <w:i/>
          <w:iCs/>
          <w:sz w:val="32"/>
          <w:szCs w:val="32"/>
        </w:rPr>
        <w:drawing>
          <wp:inline distT="0" distB="0" distL="0" distR="0" wp14:anchorId="24BE8C9E" wp14:editId="573BCC66">
            <wp:extent cx="6645910" cy="7429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22A5" w14:textId="297DEFDF" w:rsidR="005F6691" w:rsidRDefault="0032270E" w:rsidP="009576D5">
      <w:pPr>
        <w:spacing w:after="0"/>
        <w:rPr>
          <w:i/>
          <w:iCs/>
          <w:sz w:val="32"/>
          <w:szCs w:val="32"/>
        </w:rPr>
      </w:pPr>
      <w:r w:rsidRPr="0032270E">
        <w:rPr>
          <w:i/>
          <w:iCs/>
          <w:sz w:val="32"/>
          <w:szCs w:val="32"/>
        </w:rPr>
        <w:lastRenderedPageBreak/>
        <w:drawing>
          <wp:inline distT="0" distB="0" distL="0" distR="0" wp14:anchorId="5F681022" wp14:editId="1371D6AC">
            <wp:extent cx="6645910" cy="1979930"/>
            <wp:effectExtent l="0" t="0" r="254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D0E8" w14:textId="77777777" w:rsidR="005F6691" w:rsidRPr="000A4B5B" w:rsidRDefault="005F6691" w:rsidP="009576D5">
      <w:pPr>
        <w:spacing w:after="0"/>
        <w:rPr>
          <w:i/>
          <w:iCs/>
          <w:sz w:val="32"/>
          <w:szCs w:val="32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576C0"/>
    <w:rsid w:val="00291C23"/>
    <w:rsid w:val="0030286C"/>
    <w:rsid w:val="0032270E"/>
    <w:rsid w:val="003E719E"/>
    <w:rsid w:val="004A47CB"/>
    <w:rsid w:val="0055278B"/>
    <w:rsid w:val="005F6691"/>
    <w:rsid w:val="0061066D"/>
    <w:rsid w:val="0073428A"/>
    <w:rsid w:val="0086260A"/>
    <w:rsid w:val="00942BB9"/>
    <w:rsid w:val="009576D5"/>
    <w:rsid w:val="009C2189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28</cp:revision>
  <cp:lastPrinted>2020-11-01T07:32:00Z</cp:lastPrinted>
  <dcterms:created xsi:type="dcterms:W3CDTF">2020-11-14T09:10:00Z</dcterms:created>
  <dcterms:modified xsi:type="dcterms:W3CDTF">2021-05-30T07:16:00Z</dcterms:modified>
</cp:coreProperties>
</file>