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722D" w14:textId="4C66CF17" w:rsidR="00EF0ED2" w:rsidRPr="00EF0ED2" w:rsidRDefault="009576D5" w:rsidP="009576D5">
      <w:pPr>
        <w:spacing w:after="0"/>
        <w:rPr>
          <w:b/>
          <w:bCs/>
          <w:sz w:val="44"/>
          <w:szCs w:val="44"/>
        </w:rPr>
      </w:pPr>
      <w:r w:rsidRPr="00EF0ED2">
        <w:rPr>
          <w:b/>
          <w:bCs/>
          <w:sz w:val="44"/>
          <w:szCs w:val="44"/>
        </w:rPr>
        <w:t xml:space="preserve">Tema </w:t>
      </w:r>
      <w:r w:rsidR="0030286C">
        <w:rPr>
          <w:b/>
          <w:bCs/>
          <w:sz w:val="44"/>
          <w:szCs w:val="44"/>
        </w:rPr>
        <w:t>9</w:t>
      </w:r>
      <w:r w:rsidR="00D30FAD" w:rsidRPr="00EF0ED2">
        <w:rPr>
          <w:b/>
          <w:bCs/>
          <w:sz w:val="44"/>
          <w:szCs w:val="44"/>
        </w:rPr>
        <w:t xml:space="preserve"> </w:t>
      </w:r>
      <w:r w:rsidR="00EF0ED2" w:rsidRPr="00EF0ED2">
        <w:rPr>
          <w:b/>
          <w:bCs/>
          <w:sz w:val="44"/>
          <w:szCs w:val="44"/>
        </w:rPr>
        <w:t>“</w:t>
      </w:r>
      <w:r w:rsidR="0030286C">
        <w:rPr>
          <w:b/>
          <w:bCs/>
          <w:sz w:val="44"/>
          <w:szCs w:val="44"/>
        </w:rPr>
        <w:t>La Virgen María dice “Si” a Dios</w:t>
      </w:r>
      <w:r w:rsidR="00247872" w:rsidRPr="00EF0ED2">
        <w:rPr>
          <w:b/>
          <w:bCs/>
          <w:sz w:val="44"/>
          <w:szCs w:val="44"/>
        </w:rPr>
        <w:t>”</w:t>
      </w:r>
      <w:r w:rsidRPr="00EF0ED2">
        <w:rPr>
          <w:b/>
          <w:bCs/>
          <w:sz w:val="44"/>
          <w:szCs w:val="44"/>
        </w:rPr>
        <w:t>.</w:t>
      </w:r>
    </w:p>
    <w:p w14:paraId="08B4C371" w14:textId="2F3B19B1" w:rsidR="0001753C" w:rsidRPr="009576D5" w:rsidRDefault="00EF0ED2" w:rsidP="009576D5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9576D5">
        <w:rPr>
          <w:b/>
          <w:bCs/>
          <w:sz w:val="36"/>
          <w:szCs w:val="36"/>
        </w:rPr>
        <w:t xml:space="preserve"> </w:t>
      </w:r>
      <w:r w:rsidR="009576D5" w:rsidRPr="009576D5">
        <w:rPr>
          <w:sz w:val="36"/>
          <w:szCs w:val="36"/>
        </w:rPr>
        <w:t>Catecismo</w:t>
      </w:r>
      <w:r>
        <w:rPr>
          <w:sz w:val="36"/>
          <w:szCs w:val="36"/>
        </w:rPr>
        <w:t xml:space="preserve"> “Jesús nos quiere”</w:t>
      </w:r>
      <w:r w:rsidR="009576D5" w:rsidRPr="009576D5">
        <w:rPr>
          <w:sz w:val="36"/>
          <w:szCs w:val="36"/>
        </w:rPr>
        <w:t xml:space="preserve"> </w:t>
      </w:r>
      <w:r w:rsidR="00D30FAD" w:rsidRPr="009576D5">
        <w:rPr>
          <w:sz w:val="36"/>
          <w:szCs w:val="36"/>
        </w:rPr>
        <w:t>página</w:t>
      </w:r>
      <w:r w:rsidR="009576D5" w:rsidRPr="009576D5">
        <w:rPr>
          <w:sz w:val="36"/>
          <w:szCs w:val="36"/>
        </w:rPr>
        <w:t xml:space="preserve"> </w:t>
      </w:r>
      <w:r>
        <w:rPr>
          <w:sz w:val="36"/>
          <w:szCs w:val="36"/>
        </w:rPr>
        <w:t>4</w:t>
      </w:r>
      <w:r w:rsidR="0030286C">
        <w:rPr>
          <w:sz w:val="36"/>
          <w:szCs w:val="36"/>
        </w:rPr>
        <w:t>4</w:t>
      </w:r>
    </w:p>
    <w:p w14:paraId="4102C779" w14:textId="28C7F1A8" w:rsidR="00247872" w:rsidRDefault="0030286C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Lee la página 44 del catecismo y completa.</w:t>
      </w:r>
    </w:p>
    <w:p w14:paraId="602B0EC2" w14:textId="33D9CD6F" w:rsidR="00EF0ED2" w:rsidRDefault="0030286C" w:rsidP="009576D5">
      <w:pPr>
        <w:spacing w:after="0"/>
        <w:rPr>
          <w:sz w:val="36"/>
          <w:szCs w:val="36"/>
        </w:rPr>
      </w:pPr>
      <w:r w:rsidRPr="0030286C">
        <w:rPr>
          <w:sz w:val="36"/>
          <w:szCs w:val="36"/>
        </w:rPr>
        <w:drawing>
          <wp:inline distT="0" distB="0" distL="0" distR="0" wp14:anchorId="45AAE5BA" wp14:editId="1E5D0DFA">
            <wp:extent cx="6645910" cy="3688080"/>
            <wp:effectExtent l="0" t="0" r="254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ADEB4" w14:textId="2F6E860B" w:rsidR="00EF0ED2" w:rsidRDefault="00EF0ED2" w:rsidP="009576D5">
      <w:pPr>
        <w:spacing w:after="0"/>
        <w:rPr>
          <w:sz w:val="36"/>
          <w:szCs w:val="36"/>
        </w:rPr>
      </w:pPr>
    </w:p>
    <w:p w14:paraId="3E1927FE" w14:textId="7295719B" w:rsidR="00EF0ED2" w:rsidRDefault="00167AB4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Lee y </w:t>
      </w:r>
      <w:r w:rsidR="0030286C">
        <w:rPr>
          <w:sz w:val="36"/>
          <w:szCs w:val="36"/>
        </w:rPr>
        <w:t>haz la actividad de</w:t>
      </w:r>
      <w:r>
        <w:rPr>
          <w:sz w:val="36"/>
          <w:szCs w:val="36"/>
        </w:rPr>
        <w:t xml:space="preserve"> la página </w:t>
      </w:r>
      <w:r w:rsidR="0030286C">
        <w:rPr>
          <w:sz w:val="36"/>
          <w:szCs w:val="36"/>
        </w:rPr>
        <w:t>45</w:t>
      </w:r>
      <w:r>
        <w:rPr>
          <w:sz w:val="36"/>
          <w:szCs w:val="36"/>
        </w:rPr>
        <w:t>.</w:t>
      </w:r>
    </w:p>
    <w:p w14:paraId="5AAAB1A4" w14:textId="616DD59D" w:rsidR="00167AB4" w:rsidRDefault="00167AB4" w:rsidP="009576D5">
      <w:pPr>
        <w:spacing w:after="0"/>
        <w:rPr>
          <w:sz w:val="36"/>
          <w:szCs w:val="36"/>
        </w:rPr>
      </w:pPr>
    </w:p>
    <w:p w14:paraId="4DA8DD99" w14:textId="7BBE1915" w:rsidR="00167AB4" w:rsidRDefault="00167AB4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Actividades de la página 4</w:t>
      </w:r>
      <w:r w:rsidR="0030286C">
        <w:rPr>
          <w:sz w:val="36"/>
          <w:szCs w:val="36"/>
        </w:rPr>
        <w:t>6 y 47</w:t>
      </w:r>
      <w:r>
        <w:rPr>
          <w:sz w:val="36"/>
          <w:szCs w:val="36"/>
        </w:rPr>
        <w:t>.</w:t>
      </w:r>
    </w:p>
    <w:p w14:paraId="3F79897C" w14:textId="349C402D" w:rsidR="00167AB4" w:rsidRDefault="00167AB4" w:rsidP="009576D5">
      <w:pPr>
        <w:spacing w:after="0"/>
        <w:rPr>
          <w:sz w:val="36"/>
          <w:szCs w:val="36"/>
        </w:rPr>
      </w:pPr>
    </w:p>
    <w:p w14:paraId="6956C7ED" w14:textId="079534AF" w:rsidR="00167AB4" w:rsidRDefault="0030286C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Busca la canción “junto a ti </w:t>
      </w:r>
      <w:proofErr w:type="spellStart"/>
      <w:r>
        <w:rPr>
          <w:sz w:val="36"/>
          <w:szCs w:val="36"/>
        </w:rPr>
        <w:t>Maria</w:t>
      </w:r>
      <w:proofErr w:type="spellEnd"/>
      <w:r>
        <w:rPr>
          <w:sz w:val="36"/>
          <w:szCs w:val="36"/>
        </w:rPr>
        <w:t xml:space="preserve">” en la página 123 y en </w:t>
      </w:r>
      <w:proofErr w:type="spellStart"/>
      <w:r>
        <w:rPr>
          <w:sz w:val="36"/>
          <w:szCs w:val="36"/>
        </w:rPr>
        <w:t>Youtube</w:t>
      </w:r>
      <w:proofErr w:type="spellEnd"/>
      <w:r>
        <w:rPr>
          <w:sz w:val="36"/>
          <w:szCs w:val="36"/>
        </w:rPr>
        <w:t>.</w:t>
      </w:r>
    </w:p>
    <w:p w14:paraId="10B13B22" w14:textId="7A364550" w:rsidR="00167AB4" w:rsidRDefault="00167AB4" w:rsidP="009576D5">
      <w:pPr>
        <w:spacing w:after="0"/>
        <w:rPr>
          <w:sz w:val="36"/>
          <w:szCs w:val="36"/>
        </w:rPr>
      </w:pPr>
    </w:p>
    <w:p w14:paraId="0F0E1696" w14:textId="0212C344" w:rsidR="00167AB4" w:rsidRDefault="00167AB4" w:rsidP="009576D5">
      <w:pPr>
        <w:spacing w:after="0"/>
        <w:rPr>
          <w:sz w:val="36"/>
          <w:szCs w:val="36"/>
        </w:rPr>
      </w:pPr>
    </w:p>
    <w:p w14:paraId="7FC1587F" w14:textId="376D05FF" w:rsidR="009576D5" w:rsidRDefault="009576D5" w:rsidP="009576D5">
      <w:pPr>
        <w:spacing w:after="0"/>
        <w:rPr>
          <w:sz w:val="36"/>
          <w:szCs w:val="36"/>
        </w:rPr>
      </w:pPr>
    </w:p>
    <w:p w14:paraId="6C8BE1A0" w14:textId="4D5B96BC" w:rsidR="009576D5" w:rsidRDefault="009576D5" w:rsidP="009576D5">
      <w:pPr>
        <w:spacing w:after="0"/>
        <w:rPr>
          <w:sz w:val="36"/>
          <w:szCs w:val="36"/>
        </w:rPr>
      </w:pPr>
    </w:p>
    <w:p w14:paraId="4DB27B72" w14:textId="5DB63E14" w:rsidR="009576D5" w:rsidRDefault="009576D5" w:rsidP="009576D5">
      <w:pPr>
        <w:spacing w:after="0"/>
        <w:rPr>
          <w:sz w:val="36"/>
          <w:szCs w:val="36"/>
        </w:rPr>
      </w:pPr>
    </w:p>
    <w:p w14:paraId="3378804D" w14:textId="30DEC731" w:rsidR="009576D5" w:rsidRDefault="009576D5" w:rsidP="009576D5">
      <w:pPr>
        <w:spacing w:after="0"/>
        <w:rPr>
          <w:sz w:val="36"/>
          <w:szCs w:val="36"/>
        </w:rPr>
      </w:pPr>
    </w:p>
    <w:p w14:paraId="6FC12809" w14:textId="6029D0C3" w:rsidR="009576D5" w:rsidRDefault="009576D5" w:rsidP="009576D5">
      <w:pPr>
        <w:spacing w:after="0"/>
        <w:rPr>
          <w:sz w:val="36"/>
          <w:szCs w:val="36"/>
        </w:rPr>
      </w:pPr>
    </w:p>
    <w:p w14:paraId="3F3AAD78" w14:textId="491DAC42" w:rsidR="009576D5" w:rsidRDefault="009576D5" w:rsidP="009576D5">
      <w:pPr>
        <w:spacing w:after="0"/>
        <w:rPr>
          <w:sz w:val="36"/>
          <w:szCs w:val="36"/>
        </w:rPr>
      </w:pPr>
    </w:p>
    <w:p w14:paraId="0C4FBF40" w14:textId="6A68AFF9" w:rsidR="009576D5" w:rsidRDefault="009576D5" w:rsidP="009576D5">
      <w:pPr>
        <w:spacing w:after="0"/>
        <w:rPr>
          <w:sz w:val="36"/>
          <w:szCs w:val="36"/>
        </w:rPr>
      </w:pPr>
    </w:p>
    <w:p w14:paraId="4D33C65D" w14:textId="564DAEA2" w:rsidR="009576D5" w:rsidRDefault="009576D5" w:rsidP="009576D5">
      <w:pPr>
        <w:spacing w:after="0"/>
        <w:rPr>
          <w:sz w:val="36"/>
          <w:szCs w:val="36"/>
        </w:rPr>
      </w:pPr>
    </w:p>
    <w:sectPr w:rsidR="009576D5" w:rsidSect="0095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9"/>
    <w:rsid w:val="0001753C"/>
    <w:rsid w:val="00167AB4"/>
    <w:rsid w:val="00247872"/>
    <w:rsid w:val="00291C23"/>
    <w:rsid w:val="0030286C"/>
    <w:rsid w:val="003E719E"/>
    <w:rsid w:val="004A47CB"/>
    <w:rsid w:val="0061066D"/>
    <w:rsid w:val="0073428A"/>
    <w:rsid w:val="009576D5"/>
    <w:rsid w:val="009F5D0C"/>
    <w:rsid w:val="00A9198B"/>
    <w:rsid w:val="00AA00AA"/>
    <w:rsid w:val="00B03A79"/>
    <w:rsid w:val="00BA21C9"/>
    <w:rsid w:val="00D30FAD"/>
    <w:rsid w:val="00E324E0"/>
    <w:rsid w:val="00EF0ED2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5C"/>
  <w15:chartTrackingRefBased/>
  <w15:docId w15:val="{04DA9A63-2C05-49CE-972E-19BABF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ALFONSO AGUEDA MARTIN</cp:lastModifiedBy>
  <cp:revision>10</cp:revision>
  <cp:lastPrinted>2020-11-01T07:32:00Z</cp:lastPrinted>
  <dcterms:created xsi:type="dcterms:W3CDTF">2020-11-14T09:10:00Z</dcterms:created>
  <dcterms:modified xsi:type="dcterms:W3CDTF">2020-12-08T21:11:00Z</dcterms:modified>
</cp:coreProperties>
</file>